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0AE88" w14:textId="77777777" w:rsidR="0080211A" w:rsidRDefault="0080211A" w:rsidP="00AB5736">
      <w:pPr>
        <w:ind w:right="-1097"/>
        <w:jc w:val="center"/>
        <w:rPr>
          <w:rFonts w:ascii="Calibri" w:hAnsi="Calibri"/>
        </w:rPr>
      </w:pPr>
      <w:r w:rsidRPr="0080211A">
        <w:rPr>
          <w:rFonts w:ascii="Calibri" w:hAnsi="Calibri"/>
          <w:noProof/>
          <w:lang w:eastAsia="fr-FR"/>
        </w:rPr>
        <w:drawing>
          <wp:inline distT="0" distB="0" distL="0" distR="0" wp14:anchorId="3F6BDB9B" wp14:editId="27D4B19C">
            <wp:extent cx="1730895" cy="2969260"/>
            <wp:effectExtent l="0" t="0" r="0" b="2540"/>
            <wp:docPr id="10" name="Image 1" descr="Macintosh HD:Users:florence:Library:Mobile Documents:com~apple~CloudDocs:Pauvreté féminine:ob_ca17d3_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Library:Mobile Documents:com~apple~CloudDocs:Pauvreté féminine:ob_ca17d3_7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21" cy="29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70B9" w14:textId="77777777" w:rsidR="0080211A" w:rsidRPr="00660673" w:rsidRDefault="0080211A" w:rsidP="0080211A">
      <w:pPr>
        <w:spacing w:before="10"/>
        <w:ind w:right="-1094"/>
        <w:jc w:val="center"/>
        <w:rPr>
          <w:rFonts w:ascii="Calibri" w:hAnsi="Calibri"/>
          <w:b/>
          <w:sz w:val="32"/>
          <w:szCs w:val="32"/>
        </w:rPr>
      </w:pPr>
      <w:r w:rsidRPr="00660673">
        <w:rPr>
          <w:b/>
          <w:sz w:val="32"/>
          <w:szCs w:val="32"/>
        </w:rPr>
        <w:t>Journée d'étude</w:t>
      </w:r>
    </w:p>
    <w:p w14:paraId="52953077" w14:textId="77777777" w:rsidR="0080211A" w:rsidRPr="006C41D5" w:rsidRDefault="0080211A" w:rsidP="0080211A">
      <w:pPr>
        <w:pStyle w:val="Titreplaquette"/>
        <w:spacing w:before="0" w:line="240" w:lineRule="auto"/>
        <w:jc w:val="center"/>
        <w:rPr>
          <w:b/>
          <w:sz w:val="40"/>
          <w:szCs w:val="40"/>
        </w:rPr>
      </w:pPr>
      <w:r w:rsidRPr="006C41D5">
        <w:rPr>
          <w:b/>
          <w:sz w:val="40"/>
          <w:szCs w:val="40"/>
        </w:rPr>
        <w:t>La pauvreté au féminin</w:t>
      </w:r>
    </w:p>
    <w:p w14:paraId="4071151B" w14:textId="77777777" w:rsidR="00FA399F" w:rsidRDefault="0080211A" w:rsidP="0080211A">
      <w:pPr>
        <w:pStyle w:val="Sous-titreplaquette"/>
        <w:jc w:val="center"/>
        <w:rPr>
          <w:szCs w:val="40"/>
        </w:rPr>
      </w:pPr>
      <w:r w:rsidRPr="006C41D5">
        <w:rPr>
          <w:szCs w:val="40"/>
        </w:rPr>
        <w:t xml:space="preserve">Mendiantes et pauvresses </w:t>
      </w:r>
    </w:p>
    <w:p w14:paraId="4D437869" w14:textId="77777777" w:rsidR="0080211A" w:rsidRPr="006C41D5" w:rsidRDefault="0080211A" w:rsidP="0080211A">
      <w:pPr>
        <w:pStyle w:val="Sous-titreplaquette"/>
        <w:jc w:val="center"/>
        <w:rPr>
          <w:szCs w:val="40"/>
        </w:rPr>
      </w:pPr>
      <w:r w:rsidRPr="006C41D5">
        <w:rPr>
          <w:szCs w:val="40"/>
        </w:rPr>
        <w:t>(18</w:t>
      </w:r>
      <w:r w:rsidRPr="006C41D5">
        <w:rPr>
          <w:szCs w:val="40"/>
          <w:vertAlign w:val="superscript"/>
        </w:rPr>
        <w:t>e</w:t>
      </w:r>
      <w:r w:rsidRPr="006C41D5">
        <w:rPr>
          <w:szCs w:val="40"/>
        </w:rPr>
        <w:t>-19</w:t>
      </w:r>
      <w:r w:rsidRPr="006C41D5">
        <w:rPr>
          <w:szCs w:val="40"/>
          <w:vertAlign w:val="superscript"/>
        </w:rPr>
        <w:t>e</w:t>
      </w:r>
      <w:r w:rsidRPr="006C41D5">
        <w:rPr>
          <w:szCs w:val="40"/>
        </w:rPr>
        <w:t xml:space="preserve"> siècles)</w:t>
      </w:r>
    </w:p>
    <w:p w14:paraId="306F388D" w14:textId="77777777" w:rsidR="0080211A" w:rsidRPr="002F13B0" w:rsidRDefault="0080211A" w:rsidP="0080211A">
      <w:pPr>
        <w:ind w:right="-1097"/>
        <w:jc w:val="center"/>
        <w:rPr>
          <w:rFonts w:ascii="Aaux Next Regular" w:hAnsi="Aaux Next Regular"/>
          <w:b/>
          <w:sz w:val="36"/>
          <w:szCs w:val="36"/>
        </w:rPr>
      </w:pPr>
      <w:r w:rsidRPr="002F13B0">
        <w:rPr>
          <w:rFonts w:ascii="Aaux Next Regular" w:hAnsi="Aaux Next Regular"/>
          <w:b/>
          <w:sz w:val="36"/>
          <w:szCs w:val="36"/>
        </w:rPr>
        <w:t>19 septembre 2019</w:t>
      </w:r>
    </w:p>
    <w:p w14:paraId="35D93BFC" w14:textId="77777777" w:rsidR="0080211A" w:rsidRPr="00FA399F" w:rsidRDefault="0080211A" w:rsidP="006C41D5">
      <w:pPr>
        <w:ind w:right="-1097"/>
        <w:rPr>
          <w:rFonts w:ascii="Aaux Next Bold" w:hAnsi="Aaux Next Bold"/>
          <w:szCs w:val="22"/>
        </w:rPr>
      </w:pPr>
      <w:r w:rsidRPr="00FA399F">
        <w:rPr>
          <w:rFonts w:ascii="Aaux Next Bold" w:hAnsi="Aaux Next Bold"/>
          <w:szCs w:val="22"/>
        </w:rPr>
        <w:t>Université Rennes 2 Salle recherche Bâtiment B.</w:t>
      </w:r>
    </w:p>
    <w:p w14:paraId="69DF0651" w14:textId="77777777" w:rsidR="006C41D5" w:rsidRPr="00FA399F" w:rsidRDefault="006C41D5" w:rsidP="006C41D5">
      <w:pPr>
        <w:ind w:right="-1097"/>
        <w:rPr>
          <w:rFonts w:ascii="Aaux Next Regular" w:hAnsi="Aaux Next Regular"/>
          <w:szCs w:val="22"/>
        </w:rPr>
      </w:pPr>
      <w:r w:rsidRPr="00FA399F">
        <w:rPr>
          <w:noProof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25AE8185" wp14:editId="1916A628">
            <wp:simplePos x="0" y="0"/>
            <wp:positionH relativeFrom="column">
              <wp:posOffset>2400300</wp:posOffset>
            </wp:positionH>
            <wp:positionV relativeFrom="paragraph">
              <wp:posOffset>145415</wp:posOffset>
            </wp:positionV>
            <wp:extent cx="1028700" cy="725234"/>
            <wp:effectExtent l="0" t="0" r="0" b="0"/>
            <wp:wrapNone/>
            <wp:docPr id="5" name="Image 5" descr="logo_UBL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_UBL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1A" w:rsidRPr="00FA399F">
        <w:rPr>
          <w:rFonts w:ascii="Aaux Next Regular" w:hAnsi="Aaux Next Regular"/>
          <w:szCs w:val="22"/>
        </w:rPr>
        <w:t xml:space="preserve">Organisation : Florence Magnot-Ogilvy (Rennes 2) et </w:t>
      </w:r>
      <w:proofErr w:type="spellStart"/>
      <w:r w:rsidR="0080211A" w:rsidRPr="00FA399F">
        <w:rPr>
          <w:rFonts w:ascii="Aaux Next Regular" w:hAnsi="Aaux Next Regular"/>
          <w:szCs w:val="22"/>
        </w:rPr>
        <w:t>Stephane</w:t>
      </w:r>
      <w:proofErr w:type="spellEnd"/>
      <w:r w:rsidR="0080211A" w:rsidRPr="00FA399F">
        <w:rPr>
          <w:rFonts w:ascii="Aaux Next Regular" w:hAnsi="Aaux Next Regular"/>
          <w:szCs w:val="22"/>
        </w:rPr>
        <w:t xml:space="preserve"> </w:t>
      </w:r>
      <w:proofErr w:type="spellStart"/>
      <w:r w:rsidR="0080211A" w:rsidRPr="00FA399F">
        <w:rPr>
          <w:rFonts w:ascii="Aaux Next Regular" w:hAnsi="Aaux Next Regular"/>
          <w:szCs w:val="22"/>
        </w:rPr>
        <w:t>Pujol</w:t>
      </w:r>
      <w:proofErr w:type="spellEnd"/>
      <w:r w:rsidR="0080211A" w:rsidRPr="00FA399F">
        <w:rPr>
          <w:rFonts w:ascii="Aaux Next Regular" w:hAnsi="Aaux Next Regular"/>
          <w:szCs w:val="22"/>
        </w:rPr>
        <w:t xml:space="preserve"> (Toulouse Jean-Jaurès)</w:t>
      </w:r>
    </w:p>
    <w:p w14:paraId="2C022E1D" w14:textId="39079AAD" w:rsidR="0080211A" w:rsidRDefault="006C41D5" w:rsidP="00344AFF">
      <w:pPr>
        <w:ind w:right="-1097" w:firstLine="1843"/>
        <w:rPr>
          <w:rFonts w:ascii="Aaux Next Regular" w:hAnsi="Aaux Next Regular"/>
          <w:sz w:val="28"/>
        </w:rPr>
      </w:pPr>
      <w:r w:rsidRPr="006C41D5">
        <w:rPr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79A49279" wp14:editId="0B2B2463">
            <wp:simplePos x="0" y="0"/>
            <wp:positionH relativeFrom="column">
              <wp:posOffset>457200</wp:posOffset>
            </wp:positionH>
            <wp:positionV relativeFrom="paragraph">
              <wp:posOffset>52705</wp:posOffset>
            </wp:positionV>
            <wp:extent cx="457200" cy="464820"/>
            <wp:effectExtent l="0" t="0" r="0" b="0"/>
            <wp:wrapNone/>
            <wp:docPr id="4" name="Image 4" descr="logo-UR2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-UR2-noi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1D5">
        <w:rPr>
          <w:noProof/>
        </w:rPr>
        <w:t xml:space="preserve"> </w:t>
      </w:r>
      <w:r w:rsidR="00344AFF">
        <w:rPr>
          <w:rFonts w:ascii="Times" w:hAnsi="Times"/>
          <w:noProof/>
          <w:sz w:val="20"/>
          <w:szCs w:val="20"/>
          <w:lang w:eastAsia="fr-FR"/>
        </w:rPr>
        <w:drawing>
          <wp:inline distT="0" distB="0" distL="0" distR="0" wp14:anchorId="7E35ACDB" wp14:editId="3E50B39E">
            <wp:extent cx="799926" cy="221827"/>
            <wp:effectExtent l="0" t="0" r="0" b="698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49" cy="2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AFF">
        <w:rPr>
          <w:noProof/>
          <w:lang w:eastAsia="fr-FR"/>
        </w:rPr>
        <w:drawing>
          <wp:inline distT="0" distB="0" distL="0" distR="0" wp14:anchorId="73C5B65C" wp14:editId="02F1ED9F">
            <wp:extent cx="472863" cy="455349"/>
            <wp:effectExtent l="0" t="0" r="10160" b="1905"/>
            <wp:docPr id="16" name="Image 16" descr="Macintosh HD:Users:stephanpujol:Desktop:logo-P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pujol:Desktop:logo-PL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3" cy="4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DC75" w14:textId="77777777" w:rsidR="0080211A" w:rsidRPr="00F9637C" w:rsidRDefault="006C41D5" w:rsidP="00FA399F">
      <w:pPr>
        <w:spacing w:line="360" w:lineRule="auto"/>
        <w:ind w:left="-567" w:right="37" w:firstLine="709"/>
        <w:rPr>
          <w:rFonts w:ascii="Aaux Next Regular" w:hAnsi="Aaux Next Regular"/>
        </w:rPr>
      </w:pPr>
      <w:r w:rsidRPr="00196C26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3FA7B5FC" wp14:editId="1FFD619C">
            <wp:extent cx="3175486" cy="293275"/>
            <wp:effectExtent l="0" t="0" r="0" b="12065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0" cy="3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711B" w14:textId="77777777" w:rsidR="0080211A" w:rsidRPr="00F9637C" w:rsidRDefault="0080211A" w:rsidP="0080211A">
      <w:pPr>
        <w:pStyle w:val="Evnementstyle2"/>
        <w:spacing w:line="360" w:lineRule="auto"/>
      </w:pPr>
      <w:r>
        <w:lastRenderedPageBreak/>
        <w:t>Jeudi 19 septembre Matinée</w:t>
      </w:r>
    </w:p>
    <w:p w14:paraId="3A651BA2" w14:textId="77777777" w:rsidR="0080211A" w:rsidRDefault="0080211A" w:rsidP="0080211A">
      <w:pPr>
        <w:pStyle w:val="Evnementstyle3"/>
        <w:spacing w:line="360" w:lineRule="auto"/>
      </w:pPr>
    </w:p>
    <w:p w14:paraId="53E1F562" w14:textId="77777777" w:rsidR="0080211A" w:rsidRPr="004F3EDE" w:rsidRDefault="0080211A" w:rsidP="0080211A">
      <w:pPr>
        <w:pStyle w:val="Evnementstyle3"/>
        <w:spacing w:line="360" w:lineRule="auto"/>
      </w:pPr>
      <w:r>
        <w:t xml:space="preserve">11h &gt; </w:t>
      </w:r>
      <w:r w:rsidRPr="009068C3">
        <w:rPr>
          <w:color w:val="auto"/>
        </w:rPr>
        <w:t xml:space="preserve">Accueil des participants et présentation de la journée par Florence Magnot-Ogilvy et </w:t>
      </w:r>
      <w:proofErr w:type="spellStart"/>
      <w:r w:rsidRPr="009068C3">
        <w:rPr>
          <w:color w:val="auto"/>
        </w:rPr>
        <w:t>Stephane</w:t>
      </w:r>
      <w:proofErr w:type="spellEnd"/>
      <w:r w:rsidRPr="009068C3">
        <w:rPr>
          <w:color w:val="auto"/>
        </w:rPr>
        <w:t xml:space="preserve"> </w:t>
      </w:r>
      <w:proofErr w:type="spellStart"/>
      <w:r w:rsidRPr="009068C3">
        <w:rPr>
          <w:color w:val="auto"/>
        </w:rPr>
        <w:t>Pujol</w:t>
      </w:r>
      <w:proofErr w:type="spellEnd"/>
      <w:r w:rsidRPr="009068C3">
        <w:rPr>
          <w:color w:val="auto"/>
        </w:rPr>
        <w:t>.</w:t>
      </w:r>
    </w:p>
    <w:p w14:paraId="1E8FA125" w14:textId="77777777" w:rsidR="0080211A" w:rsidRDefault="0080211A" w:rsidP="0080211A">
      <w:pPr>
        <w:spacing w:line="360" w:lineRule="auto"/>
        <w:ind w:left="-567" w:right="37"/>
        <w:rPr>
          <w:rFonts w:ascii="Aaux Next Bold" w:hAnsi="Aaux Next Bold"/>
        </w:rPr>
      </w:pPr>
      <w:r w:rsidRPr="00410CB7">
        <w:rPr>
          <w:rFonts w:ascii="Aaux Next Bold" w:hAnsi="Aaux Next Bold"/>
          <w:color w:val="FF0000"/>
        </w:rPr>
        <w:t>11h15-11h40</w:t>
      </w:r>
      <w:r w:rsidRPr="00410CB7">
        <w:rPr>
          <w:rFonts w:ascii="Times New Roman" w:hAnsi="Times New Roman"/>
        </w:rPr>
        <w:t xml:space="preserve"> &gt; Nicolas </w:t>
      </w:r>
      <w:proofErr w:type="spellStart"/>
      <w:r w:rsidRPr="00410CB7">
        <w:rPr>
          <w:rFonts w:ascii="Times New Roman" w:hAnsi="Times New Roman"/>
        </w:rPr>
        <w:t>Fréry</w:t>
      </w:r>
      <w:proofErr w:type="spellEnd"/>
      <w:r w:rsidRPr="00410CB7">
        <w:rPr>
          <w:rFonts w:ascii="Times New Roman" w:hAnsi="Times New Roman"/>
        </w:rPr>
        <w:t xml:space="preserve"> (Sorbonne université)  "L'indigente secourue : variations sur un motif romanesque de Marivaux à Rousseau"</w:t>
      </w:r>
      <w:r w:rsidRPr="00410CB7">
        <w:rPr>
          <w:rFonts w:ascii="Aaux Next Bold" w:hAnsi="Aaux Next Bold"/>
        </w:rPr>
        <w:t xml:space="preserve"> </w:t>
      </w:r>
    </w:p>
    <w:p w14:paraId="0725DB8A" w14:textId="77777777" w:rsidR="0080211A" w:rsidRPr="007E01CE" w:rsidRDefault="0080211A" w:rsidP="0080211A">
      <w:pPr>
        <w:spacing w:line="360" w:lineRule="auto"/>
        <w:ind w:left="-567" w:right="37"/>
        <w:rPr>
          <w:rFonts w:ascii="Times New Roman" w:hAnsi="Times New Roman"/>
        </w:rPr>
      </w:pPr>
      <w:r w:rsidRPr="00410CB7">
        <w:rPr>
          <w:rFonts w:ascii="Times New Roman" w:hAnsi="Times New Roman"/>
          <w:color w:val="FF0000"/>
        </w:rPr>
        <w:t>11h40-12h05 </w:t>
      </w:r>
      <w:r>
        <w:rPr>
          <w:rFonts w:ascii="Times New Roman" w:hAnsi="Times New Roman"/>
        </w:rPr>
        <w:t>&gt;</w:t>
      </w:r>
      <w:r w:rsidRPr="002677D7">
        <w:rPr>
          <w:rFonts w:ascii="Times New Roman" w:hAnsi="Times New Roman"/>
        </w:rPr>
        <w:t xml:space="preserve"> Mariana </w:t>
      </w:r>
      <w:r w:rsidRPr="002677D7">
        <w:rPr>
          <w:rFonts w:ascii="Times New Roman" w:eastAsia="Times New Roman" w:hAnsi="Times New Roman"/>
          <w:color w:val="222222"/>
          <w:lang w:eastAsia="fr-FR"/>
        </w:rPr>
        <w:t>Teixeira Marques-</w:t>
      </w:r>
      <w:proofErr w:type="spellStart"/>
      <w:r w:rsidRPr="002677D7">
        <w:rPr>
          <w:rFonts w:ascii="Times New Roman" w:eastAsia="Times New Roman" w:hAnsi="Times New Roman"/>
          <w:color w:val="222222"/>
          <w:lang w:eastAsia="fr-FR"/>
        </w:rPr>
        <w:t>Pujol</w:t>
      </w:r>
      <w:proofErr w:type="spellEnd"/>
      <w:r w:rsidRPr="002677D7">
        <w:rPr>
          <w:rFonts w:ascii="Times New Roman" w:eastAsia="Times New Roman" w:hAnsi="Times New Roman"/>
          <w:color w:val="000000"/>
          <w:lang w:eastAsia="fr-FR"/>
        </w:rPr>
        <w:t> (Université Paris Nanterre)</w:t>
      </w:r>
      <w:r w:rsidRPr="002677D7">
        <w:rPr>
          <w:rFonts w:ascii="Times New Roman" w:eastAsia="Times New Roman" w:hAnsi="Times New Roman"/>
          <w:lang w:eastAsia="fr-FR"/>
        </w:rPr>
        <w:t xml:space="preserve"> </w:t>
      </w:r>
      <w:r w:rsidRPr="002677D7">
        <w:rPr>
          <w:rFonts w:ascii="Times New Roman" w:hAnsi="Times New Roman"/>
        </w:rPr>
        <w:t xml:space="preserve">« Etre femme et pauvre selon Moll </w:t>
      </w:r>
      <w:proofErr w:type="spellStart"/>
      <w:r w:rsidRPr="002677D7">
        <w:rPr>
          <w:rFonts w:ascii="Times New Roman" w:hAnsi="Times New Roman"/>
        </w:rPr>
        <w:t>Flanders</w:t>
      </w:r>
      <w:proofErr w:type="spellEnd"/>
      <w:r w:rsidRPr="002677D7">
        <w:rPr>
          <w:rFonts w:ascii="Times New Roman" w:hAnsi="Times New Roman"/>
        </w:rPr>
        <w:t> : subir sa vie ou choisir sa vie ? »</w:t>
      </w:r>
    </w:p>
    <w:p w14:paraId="52640177" w14:textId="77777777" w:rsidR="0080211A" w:rsidRPr="00F9637C" w:rsidRDefault="0080211A" w:rsidP="0080211A">
      <w:pPr>
        <w:spacing w:line="360" w:lineRule="auto"/>
        <w:ind w:left="-567" w:right="37"/>
      </w:pPr>
      <w:r w:rsidRPr="00410CB7">
        <w:rPr>
          <w:rFonts w:ascii="Aaux Next Regular" w:hAnsi="Aaux Next Regular"/>
          <w:color w:val="C0504D"/>
        </w:rPr>
        <w:t>12h05-12h35</w:t>
      </w:r>
      <w:r w:rsidRPr="008D2651">
        <w:rPr>
          <w:rFonts w:ascii="Aaux Next Regular" w:hAnsi="Aaux Next Regular"/>
          <w:b/>
          <w:color w:val="C0504D"/>
        </w:rPr>
        <w:t xml:space="preserve"> &gt; </w:t>
      </w:r>
      <w:r w:rsidRPr="00410CB7">
        <w:rPr>
          <w:rFonts w:ascii="Aaux Next Regular" w:hAnsi="Aaux Next Regular"/>
        </w:rPr>
        <w:t>Discussions</w:t>
      </w:r>
    </w:p>
    <w:p w14:paraId="6199253E" w14:textId="77777777" w:rsidR="0080211A" w:rsidRDefault="0080211A" w:rsidP="0080211A">
      <w:pPr>
        <w:pStyle w:val="Textenormal"/>
        <w:spacing w:line="360" w:lineRule="auto"/>
      </w:pPr>
      <w:r>
        <w:t>Déjeuner</w:t>
      </w:r>
    </w:p>
    <w:p w14:paraId="4B36B4C2" w14:textId="77777777" w:rsidR="0080211A" w:rsidRDefault="0080211A" w:rsidP="0080211A">
      <w:pPr>
        <w:pStyle w:val="Textenormal"/>
        <w:spacing w:line="360" w:lineRule="auto"/>
      </w:pPr>
    </w:p>
    <w:p w14:paraId="0CC14C46" w14:textId="77777777" w:rsidR="0080211A" w:rsidRPr="00FA399F" w:rsidRDefault="0080211A" w:rsidP="00FA399F">
      <w:pPr>
        <w:pStyle w:val="Textenormal"/>
        <w:spacing w:line="360" w:lineRule="auto"/>
        <w:jc w:val="center"/>
      </w:pPr>
      <w:r>
        <w:rPr>
          <w:rFonts w:ascii="Aaux Next Regular" w:hAnsi="Aaux Next Regular"/>
          <w:noProof/>
          <w:lang w:eastAsia="fr-FR"/>
        </w:rPr>
        <w:drawing>
          <wp:inline distT="0" distB="0" distL="0" distR="0" wp14:anchorId="56966813" wp14:editId="632388E7">
            <wp:extent cx="2176865" cy="2332355"/>
            <wp:effectExtent l="0" t="0" r="7620" b="4445"/>
            <wp:docPr id="6" name="Image 6" descr="Macintosh HD:Users:florence:Library:Containers:com.apple.mail:Data:Library:Mail Downloads:BBF374E1-ABC7-4AAA-86DB-2762DD8C212B:Grisette_Gav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Library:Containers:com.apple.mail:Data:Library:Mail Downloads:BBF374E1-ABC7-4AAA-86DB-2762DD8C212B:Grisette_Gavarn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88" cy="23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aux Next Regular" w:hAnsi="Aaux Next Regular"/>
        </w:rPr>
        <w:br w:type="page"/>
      </w:r>
    </w:p>
    <w:p w14:paraId="6E97CC14" w14:textId="77777777" w:rsidR="0080211A" w:rsidRPr="00F9637C" w:rsidRDefault="0080211A" w:rsidP="0080211A">
      <w:pPr>
        <w:pStyle w:val="Evnementstyle2"/>
        <w:spacing w:line="360" w:lineRule="auto"/>
      </w:pPr>
      <w:r>
        <w:t>Jeudi 19 septembre Après-midi</w:t>
      </w:r>
    </w:p>
    <w:p w14:paraId="507D1360" w14:textId="77777777" w:rsidR="0080211A" w:rsidRDefault="0080211A" w:rsidP="0080211A">
      <w:pPr>
        <w:pStyle w:val="Evnementstyle3"/>
        <w:spacing w:line="360" w:lineRule="auto"/>
        <w:jc w:val="both"/>
      </w:pPr>
    </w:p>
    <w:p w14:paraId="695D2A4E" w14:textId="77777777" w:rsidR="0080211A" w:rsidRDefault="0080211A" w:rsidP="0080211A">
      <w:pPr>
        <w:pStyle w:val="Evnementstyle3"/>
        <w:spacing w:line="360" w:lineRule="auto"/>
        <w:jc w:val="both"/>
        <w:rPr>
          <w:rFonts w:ascii="Times New Roman" w:eastAsia="Times New Roman" w:hAnsi="Times New Roman"/>
          <w:color w:val="auto"/>
        </w:rPr>
      </w:pPr>
      <w:r>
        <w:t xml:space="preserve">14h-14h25 &gt; </w:t>
      </w:r>
      <w:r w:rsidRPr="00410CB7">
        <w:rPr>
          <w:rFonts w:ascii="Times New Roman" w:hAnsi="Times New Roman"/>
          <w:color w:val="auto"/>
        </w:rPr>
        <w:t xml:space="preserve">Emmanuelle </w:t>
      </w:r>
      <w:proofErr w:type="spellStart"/>
      <w:r w:rsidRPr="00410CB7">
        <w:rPr>
          <w:rFonts w:ascii="Times New Roman" w:hAnsi="Times New Roman"/>
          <w:color w:val="auto"/>
        </w:rPr>
        <w:t>Sempère</w:t>
      </w:r>
      <w:proofErr w:type="spellEnd"/>
      <w:r w:rsidRPr="00410CB7">
        <w:rPr>
          <w:rFonts w:ascii="Times New Roman" w:hAnsi="Times New Roman"/>
          <w:color w:val="auto"/>
        </w:rPr>
        <w:t xml:space="preserve"> (Université de Strasbourg) </w:t>
      </w:r>
      <w:r w:rsidRPr="00410CB7">
        <w:rPr>
          <w:rFonts w:ascii="Times New Roman" w:eastAsia="Times New Roman" w:hAnsi="Times New Roman"/>
          <w:color w:val="auto"/>
        </w:rPr>
        <w:t>« Ce que dit la pauvreté de Mlle de La Chaux dans « Ceci n’est pas un conte » de Diderot.</w:t>
      </w:r>
    </w:p>
    <w:p w14:paraId="362CE9C6" w14:textId="77777777" w:rsidR="0080211A" w:rsidRPr="009068C3" w:rsidRDefault="0080211A" w:rsidP="0080211A">
      <w:pPr>
        <w:pStyle w:val="Textenormal"/>
      </w:pPr>
    </w:p>
    <w:p w14:paraId="741118EF" w14:textId="77777777" w:rsidR="0080211A" w:rsidRPr="007E1B05" w:rsidRDefault="0080211A" w:rsidP="007E1B05">
      <w:pPr>
        <w:pStyle w:val="Evnementstyle3"/>
        <w:spacing w:line="360" w:lineRule="auto"/>
        <w:jc w:val="both"/>
        <w:rPr>
          <w:rFonts w:ascii="Times New Roman" w:eastAsia="Times New Roman" w:hAnsi="Times New Roman"/>
          <w:color w:val="auto"/>
          <w:szCs w:val="22"/>
          <w:lang w:eastAsia="fr-FR"/>
        </w:rPr>
      </w:pPr>
      <w:r>
        <w:rPr>
          <w:rFonts w:ascii="Aaux Next Bold" w:hAnsi="Aaux Next Bold"/>
          <w:color w:val="FF0000"/>
        </w:rPr>
        <w:t>14h25</w:t>
      </w:r>
      <w:r w:rsidRPr="00410CB7">
        <w:rPr>
          <w:rFonts w:ascii="Aaux Next Bold" w:hAnsi="Aaux Next Bold"/>
          <w:color w:val="FF0000"/>
        </w:rPr>
        <w:t>-1</w:t>
      </w:r>
      <w:r>
        <w:rPr>
          <w:rFonts w:ascii="Aaux Next Bold" w:hAnsi="Aaux Next Bold"/>
          <w:color w:val="FF0000"/>
        </w:rPr>
        <w:t>4h50</w:t>
      </w:r>
      <w:r w:rsidRPr="00410CB7">
        <w:rPr>
          <w:rFonts w:ascii="Times New Roman" w:hAnsi="Times New Roman"/>
          <w:color w:val="auto"/>
        </w:rPr>
        <w:t xml:space="preserve"> &gt; </w:t>
      </w:r>
      <w:r w:rsidRPr="007E1B05">
        <w:rPr>
          <w:rFonts w:ascii="Times New Roman" w:hAnsi="Times New Roman"/>
          <w:color w:val="auto"/>
          <w:szCs w:val="22"/>
        </w:rPr>
        <w:t>Esther Pinon (Université Rennes 2) "</w:t>
      </w:r>
      <w:r w:rsidRPr="007E1B05">
        <w:rPr>
          <w:rFonts w:ascii="Times New Roman" w:eastAsia="Times New Roman" w:hAnsi="Times New Roman"/>
          <w:color w:val="auto"/>
          <w:szCs w:val="22"/>
          <w:lang w:eastAsia="fr-FR"/>
        </w:rPr>
        <w:t xml:space="preserve"> "Pauvreté, </w:t>
      </w:r>
      <w:r w:rsidRPr="007E1B05">
        <w:rPr>
          <w:rFonts w:ascii="Times New Roman" w:eastAsia="Times New Roman" w:hAnsi="Times New Roman"/>
          <w:color w:val="000000"/>
          <w:szCs w:val="22"/>
          <w:lang w:eastAsia="fr-FR"/>
        </w:rPr>
        <w:t>c'est toi la courtisane !" : visages de la fille pauvre dans l'œuvre de Musset".</w:t>
      </w:r>
    </w:p>
    <w:p w14:paraId="4EF67804" w14:textId="77777777" w:rsidR="0080211A" w:rsidRPr="007E1B05" w:rsidRDefault="0080211A" w:rsidP="0080211A">
      <w:pPr>
        <w:pStyle w:val="Textenormal"/>
        <w:rPr>
          <w:sz w:val="24"/>
        </w:rPr>
      </w:pPr>
    </w:p>
    <w:p w14:paraId="60672092" w14:textId="77777777" w:rsidR="0080211A" w:rsidRDefault="0080211A" w:rsidP="0080211A">
      <w:pPr>
        <w:pStyle w:val="Evnementstyle3"/>
        <w:spacing w:line="360" w:lineRule="auto"/>
        <w:jc w:val="both"/>
        <w:rPr>
          <w:rFonts w:ascii="Times New Roman" w:hAnsi="Times New Roman"/>
          <w:color w:val="auto"/>
        </w:rPr>
      </w:pPr>
      <w:r w:rsidRPr="002677D7">
        <w:rPr>
          <w:rFonts w:ascii="Times New Roman" w:hAnsi="Times New Roman"/>
        </w:rPr>
        <w:t>14h50-15h15</w:t>
      </w:r>
      <w:r>
        <w:rPr>
          <w:rFonts w:ascii="Times New Roman" w:hAnsi="Times New Roman"/>
          <w:bCs/>
          <w:color w:val="000000"/>
          <w:lang w:eastAsia="fr-FR"/>
        </w:rPr>
        <w:t xml:space="preserve"> &gt;</w:t>
      </w:r>
      <w:r w:rsidRPr="00410CB7">
        <w:rPr>
          <w:rFonts w:ascii="Times New Roman" w:hAnsi="Times New Roman"/>
          <w:bCs/>
          <w:color w:val="auto"/>
          <w:lang w:eastAsia="fr-FR"/>
        </w:rPr>
        <w:t xml:space="preserve"> </w:t>
      </w:r>
      <w:r>
        <w:rPr>
          <w:rFonts w:ascii="Times New Roman" w:hAnsi="Times New Roman"/>
          <w:color w:val="auto"/>
        </w:rPr>
        <w:t>Discussions</w:t>
      </w:r>
      <w:r w:rsidRPr="00410CB7">
        <w:rPr>
          <w:rFonts w:ascii="Times New Roman" w:hAnsi="Times New Roman"/>
          <w:color w:val="auto"/>
        </w:rPr>
        <w:t xml:space="preserve"> et pause </w:t>
      </w:r>
    </w:p>
    <w:p w14:paraId="6F596930" w14:textId="77777777" w:rsidR="0080211A" w:rsidRPr="009068C3" w:rsidRDefault="0080211A" w:rsidP="0080211A">
      <w:pPr>
        <w:pStyle w:val="Textenormal"/>
      </w:pPr>
    </w:p>
    <w:p w14:paraId="542542B5" w14:textId="77777777" w:rsidR="0080211A" w:rsidRDefault="0080211A" w:rsidP="0080211A">
      <w:pPr>
        <w:pStyle w:val="Evnementstyle3"/>
        <w:spacing w:line="360" w:lineRule="auto"/>
        <w:jc w:val="both"/>
        <w:rPr>
          <w:rFonts w:ascii="Times New Roman" w:eastAsia="Times New Roman" w:hAnsi="Times New Roman"/>
          <w:color w:val="auto"/>
          <w:lang w:eastAsia="fr-FR"/>
        </w:rPr>
      </w:pPr>
      <w:r>
        <w:rPr>
          <w:rFonts w:ascii="Times New Roman" w:hAnsi="Times New Roman"/>
        </w:rPr>
        <w:t>15h15-15h40 &gt;</w:t>
      </w:r>
      <w:r w:rsidRPr="002677D7">
        <w:rPr>
          <w:rFonts w:ascii="Times New Roman" w:hAnsi="Times New Roman"/>
        </w:rPr>
        <w:t xml:space="preserve"> </w:t>
      </w:r>
      <w:r w:rsidRPr="009068C3">
        <w:rPr>
          <w:rFonts w:ascii="Times New Roman" w:hAnsi="Times New Roman"/>
          <w:color w:val="auto"/>
        </w:rPr>
        <w:t xml:space="preserve">Deborah Cohen (Université de Rouen) </w:t>
      </w:r>
      <w:r w:rsidRPr="009068C3">
        <w:rPr>
          <w:rFonts w:ascii="Times New Roman" w:hAnsi="Times New Roman"/>
          <w:bCs/>
          <w:color w:val="auto"/>
          <w:lang w:eastAsia="fr-FR"/>
        </w:rPr>
        <w:t>« Pauvre</w:t>
      </w:r>
      <w:r w:rsidRPr="002677D7">
        <w:rPr>
          <w:rFonts w:ascii="Times New Roman" w:hAnsi="Times New Roman"/>
          <w:bCs/>
          <w:color w:val="000000"/>
          <w:lang w:eastAsia="fr-FR"/>
        </w:rPr>
        <w:t xml:space="preserve"> mais émouvante ? La figure de la femme pauvre dans la littérature d’</w:t>
      </w:r>
      <w:proofErr w:type="spellStart"/>
      <w:r w:rsidRPr="002677D7">
        <w:rPr>
          <w:rFonts w:ascii="Times New Roman" w:hAnsi="Times New Roman"/>
          <w:bCs/>
          <w:i/>
          <w:iCs/>
          <w:color w:val="000000"/>
          <w:lang w:eastAsia="fr-FR"/>
        </w:rPr>
        <w:t>exempla</w:t>
      </w:r>
      <w:proofErr w:type="spellEnd"/>
      <w:r w:rsidRPr="002677D7">
        <w:rPr>
          <w:rFonts w:ascii="Times New Roman" w:hAnsi="Times New Roman"/>
          <w:bCs/>
          <w:color w:val="000000"/>
          <w:lang w:eastAsia="fr-FR"/>
        </w:rPr>
        <w:t> et de dialogues de la fin du XVIIIe siècle ».</w:t>
      </w:r>
    </w:p>
    <w:p w14:paraId="347D05BA" w14:textId="77777777" w:rsidR="0080211A" w:rsidRPr="009068C3" w:rsidRDefault="0080211A" w:rsidP="0080211A">
      <w:pPr>
        <w:pStyle w:val="Textenormal"/>
      </w:pPr>
    </w:p>
    <w:p w14:paraId="3B518098" w14:textId="77777777" w:rsidR="0080211A" w:rsidRDefault="0080211A" w:rsidP="0080211A">
      <w:pPr>
        <w:pStyle w:val="Evnementstyle3"/>
        <w:spacing w:line="360" w:lineRule="auto"/>
        <w:jc w:val="both"/>
        <w:rPr>
          <w:rFonts w:ascii="Times New Roman" w:eastAsia="Times New Roman" w:hAnsi="Times New Roman"/>
          <w:color w:val="auto"/>
          <w:lang w:eastAsia="fr-FR"/>
        </w:rPr>
      </w:pPr>
      <w:r w:rsidRPr="009068C3">
        <w:rPr>
          <w:rFonts w:ascii="Times New Roman" w:hAnsi="Times New Roman"/>
        </w:rPr>
        <w:t xml:space="preserve">15h40-17h05 &gt; </w:t>
      </w:r>
      <w:r w:rsidRPr="00410CB7">
        <w:rPr>
          <w:rFonts w:ascii="Times New Roman" w:hAnsi="Times New Roman"/>
          <w:color w:val="auto"/>
        </w:rPr>
        <w:t xml:space="preserve">Laurence </w:t>
      </w:r>
      <w:proofErr w:type="spellStart"/>
      <w:r w:rsidRPr="00410CB7">
        <w:rPr>
          <w:rFonts w:ascii="Times New Roman" w:hAnsi="Times New Roman"/>
          <w:color w:val="auto"/>
        </w:rPr>
        <w:t>Vanoflen</w:t>
      </w:r>
      <w:proofErr w:type="spellEnd"/>
      <w:r w:rsidRPr="00410CB7">
        <w:rPr>
          <w:rFonts w:ascii="Times New Roman" w:hAnsi="Times New Roman"/>
          <w:color w:val="auto"/>
        </w:rPr>
        <w:t xml:space="preserve"> (</w:t>
      </w:r>
      <w:r w:rsidRPr="009068C3">
        <w:rPr>
          <w:rFonts w:ascii="Times New Roman" w:hAnsi="Times New Roman"/>
          <w:color w:val="auto"/>
        </w:rPr>
        <w:t xml:space="preserve">Université Paris Nanterre) </w:t>
      </w:r>
      <w:r w:rsidRPr="009068C3">
        <w:rPr>
          <w:rFonts w:ascii="Times New Roman" w:eastAsia="Times New Roman" w:hAnsi="Times New Roman"/>
          <w:color w:val="auto"/>
          <w:lang w:eastAsia="fr-FR"/>
        </w:rPr>
        <w:t>"Le traitement de la figure de la jeune femme pauvre dans la fiction d’Isabelle de Charrière"</w:t>
      </w:r>
    </w:p>
    <w:p w14:paraId="40BF20C2" w14:textId="77777777" w:rsidR="0080211A" w:rsidRPr="009068C3" w:rsidRDefault="0080211A" w:rsidP="0080211A">
      <w:pPr>
        <w:tabs>
          <w:tab w:val="left" w:pos="5103"/>
        </w:tabs>
        <w:spacing w:line="360" w:lineRule="auto"/>
        <w:jc w:val="both"/>
        <w:rPr>
          <w:rFonts w:ascii="Times New Roman" w:hAnsi="Times New Roman"/>
        </w:rPr>
      </w:pPr>
    </w:p>
    <w:p w14:paraId="7F588EA3" w14:textId="77777777" w:rsidR="0080211A" w:rsidRPr="009068C3" w:rsidRDefault="0080211A" w:rsidP="0080211A">
      <w:pPr>
        <w:pStyle w:val="Textenormal"/>
        <w:spacing w:line="360" w:lineRule="auto"/>
      </w:pPr>
      <w:r>
        <w:rPr>
          <w:rFonts w:ascii="Times New Roman" w:hAnsi="Times New Roman"/>
        </w:rPr>
        <w:t>D</w:t>
      </w:r>
      <w:r w:rsidRPr="002677D7">
        <w:rPr>
          <w:rFonts w:ascii="Times New Roman" w:hAnsi="Times New Roman"/>
        </w:rPr>
        <w:t>iscussions et clôture</w:t>
      </w:r>
      <w:r>
        <w:rPr>
          <w:rFonts w:ascii="Times New Roman" w:hAnsi="Times New Roman"/>
        </w:rPr>
        <w:t xml:space="preserve"> de la journée d'étude.</w:t>
      </w:r>
    </w:p>
    <w:p w14:paraId="0364ED18" w14:textId="77777777" w:rsidR="0080211A" w:rsidRPr="00F9637C" w:rsidRDefault="0080211A" w:rsidP="0080211A">
      <w:pPr>
        <w:ind w:left="-567" w:right="37"/>
      </w:pPr>
    </w:p>
    <w:p w14:paraId="51E85828" w14:textId="77777777" w:rsidR="0080211A" w:rsidRDefault="0080211A" w:rsidP="0080211A">
      <w:pPr>
        <w:ind w:left="-567" w:right="37"/>
        <w:jc w:val="both"/>
        <w:rPr>
          <w:rFonts w:ascii="Times New Roman" w:hAnsi="Times New Roman"/>
          <w:sz w:val="16"/>
          <w:szCs w:val="16"/>
        </w:rPr>
      </w:pPr>
    </w:p>
    <w:p w14:paraId="598AD756" w14:textId="77777777" w:rsidR="0080211A" w:rsidRDefault="0080211A" w:rsidP="0080211A">
      <w:pPr>
        <w:ind w:left="-567" w:right="37"/>
        <w:jc w:val="both"/>
        <w:rPr>
          <w:rFonts w:ascii="Times New Roman" w:hAnsi="Times New Roman"/>
          <w:sz w:val="16"/>
          <w:szCs w:val="16"/>
        </w:rPr>
      </w:pPr>
    </w:p>
    <w:p w14:paraId="3E73F228" w14:textId="77777777" w:rsidR="0080211A" w:rsidRPr="009265E5" w:rsidRDefault="0080211A" w:rsidP="0080211A">
      <w:pPr>
        <w:ind w:left="-567" w:right="37"/>
        <w:jc w:val="both"/>
        <w:rPr>
          <w:rFonts w:ascii="Times New Roman" w:hAnsi="Times New Roman"/>
          <w:b/>
          <w:sz w:val="16"/>
          <w:szCs w:val="16"/>
        </w:rPr>
      </w:pPr>
    </w:p>
    <w:p w14:paraId="011DC24D" w14:textId="77777777" w:rsidR="0080211A" w:rsidRPr="009265E5" w:rsidRDefault="0080211A" w:rsidP="0080211A">
      <w:pPr>
        <w:ind w:left="-567" w:right="37"/>
        <w:jc w:val="both"/>
        <w:rPr>
          <w:rFonts w:ascii="Times New Roman" w:hAnsi="Times New Roman"/>
          <w:b/>
          <w:sz w:val="16"/>
          <w:szCs w:val="16"/>
        </w:rPr>
      </w:pPr>
      <w:r w:rsidRPr="009265E5">
        <w:rPr>
          <w:rFonts w:ascii="Times New Roman" w:hAnsi="Times New Roman"/>
          <w:b/>
          <w:sz w:val="16"/>
          <w:szCs w:val="16"/>
        </w:rPr>
        <w:t xml:space="preserve">Illustrations : </w:t>
      </w:r>
    </w:p>
    <w:p w14:paraId="6DB3A84F" w14:textId="77777777" w:rsidR="0080211A" w:rsidRPr="009265E5" w:rsidRDefault="0080211A" w:rsidP="0080211A">
      <w:pPr>
        <w:ind w:left="-567" w:right="37"/>
        <w:jc w:val="both"/>
        <w:rPr>
          <w:rFonts w:ascii="Times New Roman" w:hAnsi="Times New Roman"/>
          <w:sz w:val="16"/>
          <w:szCs w:val="16"/>
        </w:rPr>
      </w:pPr>
      <w:r w:rsidRPr="009265E5">
        <w:rPr>
          <w:rFonts w:ascii="Times New Roman" w:hAnsi="Times New Roman"/>
          <w:sz w:val="16"/>
          <w:szCs w:val="16"/>
        </w:rPr>
        <w:t>Couverture : "</w:t>
      </w:r>
      <w:r w:rsidR="00AB5736">
        <w:rPr>
          <w:rFonts w:ascii="Times New Roman" w:hAnsi="Times New Roman"/>
          <w:sz w:val="16"/>
          <w:szCs w:val="16"/>
        </w:rPr>
        <w:t>Deux jeunes paysannes", Boucher</w:t>
      </w:r>
      <w:r w:rsidRPr="009265E5">
        <w:rPr>
          <w:rFonts w:ascii="Times New Roman" w:hAnsi="Times New Roman"/>
          <w:sz w:val="16"/>
          <w:szCs w:val="16"/>
        </w:rPr>
        <w:t xml:space="preserve">, </w:t>
      </w:r>
      <w:r w:rsidR="00AB5736">
        <w:rPr>
          <w:rFonts w:ascii="Times New Roman" w:hAnsi="Times New Roman"/>
          <w:sz w:val="16"/>
          <w:szCs w:val="16"/>
        </w:rPr>
        <w:t>vers 1737</w:t>
      </w:r>
      <w:r w:rsidRPr="009265E5">
        <w:rPr>
          <w:rFonts w:ascii="Times New Roman" w:hAnsi="Times New Roman"/>
          <w:sz w:val="16"/>
          <w:szCs w:val="16"/>
        </w:rPr>
        <w:t>.</w:t>
      </w:r>
    </w:p>
    <w:p w14:paraId="204CE294" w14:textId="77777777" w:rsidR="0080211A" w:rsidRPr="009265E5" w:rsidRDefault="0080211A" w:rsidP="0080211A">
      <w:pPr>
        <w:ind w:left="-567" w:right="37"/>
        <w:jc w:val="both"/>
        <w:rPr>
          <w:rFonts w:ascii="Times New Roman" w:hAnsi="Times New Roman"/>
          <w:sz w:val="16"/>
          <w:szCs w:val="16"/>
        </w:rPr>
      </w:pPr>
      <w:r w:rsidRPr="009265E5">
        <w:rPr>
          <w:rFonts w:ascii="Times New Roman" w:hAnsi="Times New Roman"/>
          <w:sz w:val="16"/>
          <w:szCs w:val="16"/>
        </w:rPr>
        <w:t xml:space="preserve">Page intérieure: </w:t>
      </w:r>
      <w:r w:rsidRPr="009265E5">
        <w:rPr>
          <w:rFonts w:ascii="Times New Roman" w:eastAsia="Times New Roman" w:hAnsi="Times New Roman"/>
          <w:color w:val="000000"/>
          <w:sz w:val="16"/>
          <w:szCs w:val="16"/>
          <w:lang w:eastAsia="fr-FR"/>
        </w:rPr>
        <w:t>Paul Gavarni, illustration pour la </w:t>
      </w:r>
      <w:r w:rsidRPr="009265E5">
        <w:rPr>
          <w:rFonts w:ascii="Times New Roman" w:eastAsia="Times New Roman" w:hAnsi="Times New Roman"/>
          <w:i/>
          <w:iCs/>
          <w:color w:val="000000"/>
          <w:sz w:val="16"/>
          <w:szCs w:val="16"/>
          <w:lang w:eastAsia="fr-FR"/>
        </w:rPr>
        <w:t>Physiologie de la grisette</w:t>
      </w:r>
      <w:r w:rsidRPr="009265E5">
        <w:rPr>
          <w:rFonts w:ascii="Times New Roman" w:eastAsia="Times New Roman" w:hAnsi="Times New Roman"/>
          <w:color w:val="000000"/>
          <w:sz w:val="16"/>
          <w:szCs w:val="16"/>
          <w:lang w:eastAsia="fr-FR"/>
        </w:rPr>
        <w:t>, 1841.</w:t>
      </w:r>
    </w:p>
    <w:p w14:paraId="409CFACB" w14:textId="77777777" w:rsidR="0080211A" w:rsidRPr="009265E5" w:rsidRDefault="0080211A" w:rsidP="0080211A">
      <w:pPr>
        <w:ind w:left="-567" w:right="37"/>
        <w:rPr>
          <w:rFonts w:ascii="Aaux Next Regular" w:hAnsi="Aaux Next Regular"/>
        </w:rPr>
      </w:pPr>
    </w:p>
    <w:p w14:paraId="614E0BF8" w14:textId="77777777" w:rsidR="0080211A" w:rsidRPr="00F9637C" w:rsidRDefault="00FA399F" w:rsidP="0080211A">
      <w:pPr>
        <w:pStyle w:val="Textenormal"/>
        <w:jc w:val="center"/>
      </w:pPr>
      <w:r>
        <w:rPr>
          <w:noProof/>
          <w:lang w:eastAsia="fr-FR"/>
        </w:rPr>
        <w:drawing>
          <wp:inline distT="0" distB="0" distL="0" distR="0" wp14:anchorId="6547E440" wp14:editId="120C5F64">
            <wp:extent cx="3052922" cy="2990427"/>
            <wp:effectExtent l="0" t="0" r="0" b="6985"/>
            <wp:docPr id="7" name="Image 1" descr="Plan-campus_U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-campus_UR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71" cy="29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1B37" w14:textId="44D73242" w:rsidR="0080211A" w:rsidRDefault="00FA399F" w:rsidP="0080211A">
      <w:pPr>
        <w:pStyle w:val="Textenormal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FB447A1" wp14:editId="5038C0F8">
            <wp:simplePos x="0" y="0"/>
            <wp:positionH relativeFrom="column">
              <wp:posOffset>2400300</wp:posOffset>
            </wp:positionH>
            <wp:positionV relativeFrom="paragraph">
              <wp:posOffset>88900</wp:posOffset>
            </wp:positionV>
            <wp:extent cx="1028700" cy="725170"/>
            <wp:effectExtent l="0" t="0" r="0" b="0"/>
            <wp:wrapNone/>
            <wp:docPr id="8" name="Image 8" descr="logo_UBL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_UBL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8510" w14:textId="77777777" w:rsidR="00344AFF" w:rsidRDefault="00344AFF" w:rsidP="00344AFF">
      <w:pPr>
        <w:ind w:right="-1097" w:firstLine="1843"/>
        <w:rPr>
          <w:rFonts w:ascii="Aaux Next Regular" w:hAnsi="Aaux Next Regular"/>
          <w:sz w:val="28"/>
        </w:rPr>
      </w:pPr>
      <w:r w:rsidRPr="006C41D5">
        <w:rPr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 wp14:anchorId="3FBAED33" wp14:editId="012A8829">
            <wp:simplePos x="0" y="0"/>
            <wp:positionH relativeFrom="column">
              <wp:posOffset>457200</wp:posOffset>
            </wp:positionH>
            <wp:positionV relativeFrom="paragraph">
              <wp:posOffset>52705</wp:posOffset>
            </wp:positionV>
            <wp:extent cx="457200" cy="464820"/>
            <wp:effectExtent l="0" t="0" r="0" b="0"/>
            <wp:wrapNone/>
            <wp:docPr id="26" name="Image 26" descr="logo-UR2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-UR2-noi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1D5">
        <w:rPr>
          <w:noProof/>
        </w:rPr>
        <w:t xml:space="preserve"> </w:t>
      </w:r>
      <w:r>
        <w:rPr>
          <w:rFonts w:ascii="Times" w:hAnsi="Times"/>
          <w:noProof/>
          <w:sz w:val="20"/>
          <w:szCs w:val="20"/>
          <w:lang w:eastAsia="fr-FR"/>
        </w:rPr>
        <w:drawing>
          <wp:inline distT="0" distB="0" distL="0" distR="0" wp14:anchorId="57B63D13" wp14:editId="0551D3E1">
            <wp:extent cx="799926" cy="221827"/>
            <wp:effectExtent l="0" t="0" r="0" b="698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49" cy="2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3A12BD" wp14:editId="61EDB8BF">
            <wp:extent cx="472863" cy="455349"/>
            <wp:effectExtent l="0" t="0" r="10160" b="1905"/>
            <wp:docPr id="28" name="Image 28" descr="Macintosh HD:Users:stephanpujol:Desktop:logo-P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pujol:Desktop:logo-PL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3" cy="4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7B4C" w14:textId="77777777" w:rsidR="00344AFF" w:rsidRPr="00F9637C" w:rsidRDefault="00344AFF" w:rsidP="00344AFF">
      <w:pPr>
        <w:spacing w:line="360" w:lineRule="auto"/>
        <w:ind w:left="-567" w:right="37" w:firstLine="709"/>
        <w:rPr>
          <w:rFonts w:ascii="Aaux Next Regular" w:hAnsi="Aaux Next Regular"/>
        </w:rPr>
      </w:pPr>
      <w:r w:rsidRPr="00196C26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77D55A4A" wp14:editId="4EF5C018">
            <wp:extent cx="3175486" cy="293275"/>
            <wp:effectExtent l="0" t="0" r="0" b="12065"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0" cy="3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521A" w14:textId="35556E41" w:rsidR="0080211A" w:rsidRPr="009068C3" w:rsidRDefault="0080211A" w:rsidP="0080211A"/>
    <w:tbl>
      <w:tblPr>
        <w:tblpPr w:topFromText="141" w:bottomFromText="141" w:vertAnchor="text" w:horzAnchor="page" w:tblpX="1527" w:tblpY="71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52"/>
        <w:gridCol w:w="2853"/>
      </w:tblGrid>
      <w:tr w:rsidR="0080211A" w:rsidRPr="006C41D5" w14:paraId="214ED5C0" w14:textId="77777777" w:rsidTr="0080211A">
        <w:trPr>
          <w:trHeight w:val="2276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083F7" w14:textId="77777777" w:rsidR="0080211A" w:rsidRPr="006C41D5" w:rsidRDefault="0080211A" w:rsidP="006C41D5">
            <w:pPr>
              <w:pStyle w:val="Textenormal"/>
              <w:ind w:left="0"/>
              <w:rPr>
                <w:rFonts w:ascii="Pochoir Pleine" w:hAnsi="Pochoir Pleine"/>
                <w:color w:val="C0504D"/>
                <w:sz w:val="20"/>
                <w:szCs w:val="20"/>
              </w:rPr>
            </w:pPr>
            <w:r w:rsidRPr="006C41D5">
              <w:rPr>
                <w:rFonts w:ascii="Pochoir Pleine" w:hAnsi="Pochoir Pleine"/>
                <w:color w:val="C0504D"/>
                <w:sz w:val="20"/>
                <w:szCs w:val="20"/>
              </w:rPr>
              <w:t>Contact :</w:t>
            </w:r>
          </w:p>
          <w:p w14:paraId="62FADDF4" w14:textId="77777777" w:rsidR="0080211A" w:rsidRPr="006C41D5" w:rsidRDefault="0080211A" w:rsidP="006C41D5">
            <w:pPr>
              <w:pStyle w:val="Textenormal"/>
              <w:ind w:left="0"/>
              <w:rPr>
                <w:color w:val="C0504D"/>
                <w:sz w:val="20"/>
                <w:szCs w:val="20"/>
              </w:rPr>
            </w:pPr>
            <w:bookmarkStart w:id="0" w:name="_GoBack"/>
            <w:bookmarkEnd w:id="0"/>
            <w:r w:rsidRPr="006C41D5">
              <w:rPr>
                <w:color w:val="C0504D"/>
                <w:sz w:val="20"/>
                <w:szCs w:val="20"/>
              </w:rPr>
              <w:t>florence.magnot-ogilvy@univ-rennes2.fr</w:t>
            </w:r>
          </w:p>
          <w:p w14:paraId="4D21B3A1" w14:textId="77777777" w:rsidR="0080211A" w:rsidRPr="006C41D5" w:rsidRDefault="0080211A" w:rsidP="006C41D5">
            <w:pPr>
              <w:pStyle w:val="Textenormal"/>
              <w:ind w:left="0"/>
              <w:rPr>
                <w:color w:val="C0504D"/>
                <w:sz w:val="20"/>
                <w:szCs w:val="20"/>
              </w:rPr>
            </w:pPr>
          </w:p>
          <w:p w14:paraId="20F50719" w14:textId="77777777" w:rsidR="0080211A" w:rsidRPr="006C41D5" w:rsidRDefault="0080211A" w:rsidP="006C41D5">
            <w:pPr>
              <w:pStyle w:val="Textenormal"/>
              <w:ind w:left="0"/>
              <w:rPr>
                <w:rFonts w:ascii="Pochoir Pleine" w:hAnsi="Pochoir Pleine"/>
                <w:color w:val="C0504D"/>
                <w:sz w:val="20"/>
                <w:szCs w:val="20"/>
              </w:rPr>
            </w:pPr>
            <w:r w:rsidRPr="006C41D5">
              <w:rPr>
                <w:rFonts w:ascii="Pochoir Pleine" w:hAnsi="Pochoir Pleine"/>
                <w:color w:val="C0504D"/>
                <w:sz w:val="20"/>
                <w:szCs w:val="20"/>
              </w:rPr>
              <w:t>Organisation :</w:t>
            </w:r>
          </w:p>
          <w:p w14:paraId="731E1B3A" w14:textId="77777777" w:rsidR="0080211A" w:rsidRPr="006C41D5" w:rsidRDefault="0080211A" w:rsidP="006C41D5">
            <w:pPr>
              <w:pStyle w:val="Textenormal"/>
              <w:ind w:left="0"/>
              <w:rPr>
                <w:rFonts w:ascii="Aaux Next Regular" w:hAnsi="Aaux Next Regular"/>
                <w:color w:val="C0504D"/>
                <w:sz w:val="20"/>
                <w:szCs w:val="20"/>
              </w:rPr>
            </w:pPr>
            <w:r w:rsidRPr="006C41D5">
              <w:rPr>
                <w:rFonts w:ascii="Aaux Next Regular" w:hAnsi="Aaux Next Regular"/>
                <w:color w:val="C0504D"/>
                <w:sz w:val="20"/>
                <w:szCs w:val="20"/>
              </w:rPr>
              <w:t xml:space="preserve">Florence Magnot-Ogilvy (Rennes 2) et </w:t>
            </w:r>
            <w:proofErr w:type="spellStart"/>
            <w:r w:rsidRPr="006C41D5">
              <w:rPr>
                <w:rFonts w:ascii="Aaux Next Regular" w:hAnsi="Aaux Next Regular"/>
                <w:color w:val="C0504D"/>
                <w:sz w:val="20"/>
                <w:szCs w:val="20"/>
              </w:rPr>
              <w:t>Stephane</w:t>
            </w:r>
            <w:proofErr w:type="spellEnd"/>
            <w:r w:rsidRPr="006C41D5">
              <w:rPr>
                <w:rFonts w:ascii="Aaux Next Regular" w:hAnsi="Aaux Next Regular"/>
                <w:color w:val="C0504D"/>
                <w:sz w:val="20"/>
                <w:szCs w:val="20"/>
              </w:rPr>
              <w:t xml:space="preserve"> </w:t>
            </w:r>
            <w:proofErr w:type="spellStart"/>
            <w:r w:rsidRPr="006C41D5">
              <w:rPr>
                <w:rFonts w:ascii="Aaux Next Regular" w:hAnsi="Aaux Next Regular"/>
                <w:color w:val="C0504D"/>
                <w:sz w:val="20"/>
                <w:szCs w:val="20"/>
              </w:rPr>
              <w:t>Pujol</w:t>
            </w:r>
            <w:proofErr w:type="spellEnd"/>
            <w:r w:rsidRPr="006C41D5">
              <w:rPr>
                <w:rFonts w:ascii="Aaux Next Regular" w:hAnsi="Aaux Next Regular"/>
                <w:color w:val="C0504D"/>
                <w:sz w:val="20"/>
                <w:szCs w:val="20"/>
              </w:rPr>
              <w:t xml:space="preserve"> (Université Toulouse Jean-Jaurès)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77568" w14:textId="77777777" w:rsidR="0080211A" w:rsidRPr="006C41D5" w:rsidRDefault="0080211A" w:rsidP="006C41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Pochoir Pleine" w:hAnsi="Pochoir Pleine" w:cs="Pochoir Pleine"/>
                <w:color w:val="C0504D"/>
                <w:sz w:val="20"/>
                <w:szCs w:val="20"/>
                <w:lang w:eastAsia="fr-FR"/>
              </w:rPr>
            </w:pPr>
            <w:r w:rsidRPr="006C41D5">
              <w:rPr>
                <w:rFonts w:ascii="Pochoir Pleine" w:hAnsi="Pochoir Pleine" w:cs="Pochoir Pleine"/>
                <w:color w:val="C0504D"/>
                <w:sz w:val="20"/>
                <w:szCs w:val="20"/>
                <w:lang w:eastAsia="fr-FR"/>
              </w:rPr>
              <w:t>Renseignements :</w:t>
            </w:r>
          </w:p>
          <w:p w14:paraId="6A300200" w14:textId="77777777" w:rsidR="0080211A" w:rsidRPr="006C41D5" w:rsidRDefault="0080211A" w:rsidP="006C41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aux Next Regular" w:hAnsi="Aaux Next Regular" w:cs="Aaux Next Regular"/>
                <w:bCs/>
                <w:color w:val="C0504D"/>
                <w:sz w:val="20"/>
                <w:szCs w:val="20"/>
                <w:lang w:eastAsia="fr-FR"/>
              </w:rPr>
            </w:pPr>
            <w:r w:rsidRPr="006C41D5">
              <w:rPr>
                <w:rFonts w:ascii="Aaux Next Regular" w:hAnsi="Aaux Next Regular" w:cs="Aaux Next Regular"/>
                <w:bCs/>
                <w:color w:val="C0504D"/>
                <w:sz w:val="20"/>
                <w:szCs w:val="20"/>
                <w:lang w:eastAsia="fr-FR"/>
              </w:rPr>
              <w:t>Université Rennes 2</w:t>
            </w:r>
          </w:p>
          <w:p w14:paraId="4EC9B76E" w14:textId="77777777" w:rsidR="0080211A" w:rsidRPr="006C41D5" w:rsidRDefault="0080211A" w:rsidP="006C41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Aaux Next Regular"/>
                <w:color w:val="C0504D"/>
                <w:sz w:val="20"/>
                <w:szCs w:val="20"/>
                <w:lang w:eastAsia="fr-FR"/>
              </w:rPr>
            </w:pPr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 xml:space="preserve">Campus </w:t>
            </w:r>
            <w:proofErr w:type="spellStart"/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>Villejean</w:t>
            </w:r>
            <w:proofErr w:type="spellEnd"/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 xml:space="preserve"> Place du recteur Henri Le </w:t>
            </w:r>
            <w:proofErr w:type="spellStart"/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>Moal</w:t>
            </w:r>
            <w:proofErr w:type="spellEnd"/>
          </w:p>
          <w:p w14:paraId="2B8ED359" w14:textId="77777777" w:rsidR="0080211A" w:rsidRPr="006C41D5" w:rsidRDefault="0080211A" w:rsidP="006C41D5">
            <w:pPr>
              <w:pStyle w:val="Textenormal"/>
              <w:ind w:left="0"/>
              <w:rPr>
                <w:color w:val="C0504D"/>
                <w:sz w:val="20"/>
                <w:szCs w:val="20"/>
              </w:rPr>
            </w:pPr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 xml:space="preserve">+33 (0)2 99 14 10 00 Métro </w:t>
            </w:r>
            <w:proofErr w:type="spellStart"/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>Villejean</w:t>
            </w:r>
            <w:proofErr w:type="spellEnd"/>
            <w:r w:rsidRPr="006C41D5">
              <w:rPr>
                <w:rFonts w:cs="Aaux Next Regular"/>
                <w:color w:val="C0504D"/>
                <w:sz w:val="20"/>
                <w:szCs w:val="20"/>
                <w:lang w:eastAsia="fr-FR"/>
              </w:rPr>
              <w:t>-Université</w:t>
            </w:r>
          </w:p>
        </w:tc>
      </w:tr>
    </w:tbl>
    <w:p w14:paraId="68311E7F" w14:textId="77777777" w:rsidR="0080211A" w:rsidRDefault="0080211A" w:rsidP="0080211A">
      <w:pPr>
        <w:ind w:right="-1097"/>
        <w:rPr>
          <w:rFonts w:ascii="Calibri" w:hAnsi="Calibri"/>
        </w:rPr>
      </w:pPr>
    </w:p>
    <w:sectPr w:rsidR="0080211A" w:rsidSect="0080211A">
      <w:footerReference w:type="default" r:id="rId15"/>
      <w:pgSz w:w="8400" w:h="11899"/>
      <w:pgMar w:top="1276" w:right="1417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16717" w14:textId="77777777" w:rsidR="006C41D5" w:rsidRDefault="006C41D5" w:rsidP="0080211A">
      <w:r>
        <w:separator/>
      </w:r>
    </w:p>
  </w:endnote>
  <w:endnote w:type="continuationSeparator" w:id="0">
    <w:p w14:paraId="5FC4166B" w14:textId="77777777" w:rsidR="006C41D5" w:rsidRDefault="006C41D5" w:rsidP="0080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aux Next Thin">
    <w:altName w:val="Times New Roman"/>
    <w:charset w:val="00"/>
    <w:family w:val="auto"/>
    <w:pitch w:val="variable"/>
    <w:sig w:usb0="A000006F" w:usb1="4000204B" w:usb2="00000000" w:usb3="00000000" w:csb0="00000093" w:csb1="00000000"/>
  </w:font>
  <w:font w:name="Aaux Next Regular">
    <w:altName w:val="Times New Roman"/>
    <w:charset w:val="00"/>
    <w:family w:val="auto"/>
    <w:pitch w:val="variable"/>
    <w:sig w:usb0="A000006F" w:usb1="4000204B" w:usb2="00000000" w:usb3="00000000" w:csb0="00000093" w:csb1="00000000"/>
  </w:font>
  <w:font w:name="Pochoir Pleine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aux Next Bold">
    <w:altName w:val="Times New Roman"/>
    <w:charset w:val="00"/>
    <w:family w:val="auto"/>
    <w:pitch w:val="variable"/>
    <w:sig w:usb0="A000006F" w:usb1="4000204B" w:usb2="00000000" w:usb3="00000000" w:csb0="00000093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F2B1E" w14:textId="77777777" w:rsidR="006C41D5" w:rsidRDefault="006C41D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BDCAB98" wp14:editId="6BAFC094">
          <wp:simplePos x="0" y="0"/>
          <wp:positionH relativeFrom="column">
            <wp:posOffset>-945515</wp:posOffset>
          </wp:positionH>
          <wp:positionV relativeFrom="paragraph">
            <wp:posOffset>-409575</wp:posOffset>
          </wp:positionV>
          <wp:extent cx="5386705" cy="1043940"/>
          <wp:effectExtent l="0" t="0" r="0" b="0"/>
          <wp:wrapNone/>
          <wp:docPr id="3" name="Image 3" descr="Programme-A5-bd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gramme-A5-bd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70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85309" w14:textId="77777777" w:rsidR="006C41D5" w:rsidRDefault="006C41D5" w:rsidP="0080211A">
      <w:r>
        <w:separator/>
      </w:r>
    </w:p>
  </w:footnote>
  <w:footnote w:type="continuationSeparator" w:id="0">
    <w:p w14:paraId="174D45F0" w14:textId="77777777" w:rsidR="006C41D5" w:rsidRDefault="006C41D5" w:rsidP="00802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11A"/>
    <w:rsid w:val="00344AFF"/>
    <w:rsid w:val="00430443"/>
    <w:rsid w:val="006C41D5"/>
    <w:rsid w:val="007E1B05"/>
    <w:rsid w:val="0080211A"/>
    <w:rsid w:val="00A241FD"/>
    <w:rsid w:val="00AB5736"/>
    <w:rsid w:val="00FA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DBB50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11A"/>
    <w:rPr>
      <w:rFonts w:ascii="Aaux Next Thin" w:eastAsia="Cambria" w:hAnsi="Aaux Next Thin" w:cs="Times New Roman"/>
      <w:sz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8021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0211A"/>
    <w:rPr>
      <w:rFonts w:ascii="Aaux Next Thin" w:eastAsia="Cambria" w:hAnsi="Aaux Next Thin" w:cs="Times New Roman"/>
      <w:sz w:val="22"/>
      <w:lang w:eastAsia="en-US"/>
    </w:rPr>
  </w:style>
  <w:style w:type="paragraph" w:customStyle="1" w:styleId="Textenormal">
    <w:name w:val="Texte normal"/>
    <w:basedOn w:val="Normal"/>
    <w:qFormat/>
    <w:rsid w:val="0080211A"/>
    <w:pPr>
      <w:ind w:left="-567" w:right="37"/>
    </w:pPr>
  </w:style>
  <w:style w:type="paragraph" w:customStyle="1" w:styleId="Evnementstyle2">
    <w:name w:val="Evénement style 2"/>
    <w:basedOn w:val="Normal"/>
    <w:next w:val="Textenormal"/>
    <w:qFormat/>
    <w:rsid w:val="0080211A"/>
    <w:pPr>
      <w:pBdr>
        <w:top w:val="single" w:sz="18" w:space="1" w:color="FFFFFF"/>
      </w:pBdr>
      <w:shd w:val="clear" w:color="auto" w:fill="C0504D"/>
      <w:tabs>
        <w:tab w:val="left" w:pos="-567"/>
      </w:tabs>
      <w:suppressAutoHyphens/>
      <w:spacing w:line="288" w:lineRule="auto"/>
      <w:ind w:left="-567" w:firstLine="170"/>
    </w:pPr>
    <w:rPr>
      <w:rFonts w:ascii="Aaux Next Regular" w:hAnsi="Aaux Next Regular"/>
      <w:b/>
      <w:color w:val="FFFFFF"/>
    </w:rPr>
  </w:style>
  <w:style w:type="paragraph" w:customStyle="1" w:styleId="Evnementstyle3">
    <w:name w:val="Evénement style 3"/>
    <w:basedOn w:val="Normal"/>
    <w:next w:val="Textenormal"/>
    <w:qFormat/>
    <w:rsid w:val="0080211A"/>
    <w:pPr>
      <w:ind w:left="-567" w:right="37"/>
    </w:pPr>
    <w:rPr>
      <w:color w:val="C0504D"/>
    </w:rPr>
  </w:style>
  <w:style w:type="paragraph" w:customStyle="1" w:styleId="Titreplaquette">
    <w:name w:val="Titre plaquette"/>
    <w:basedOn w:val="Normal"/>
    <w:qFormat/>
    <w:rsid w:val="0080211A"/>
    <w:pPr>
      <w:spacing w:before="200" w:line="288" w:lineRule="auto"/>
      <w:ind w:right="-1094"/>
    </w:pPr>
    <w:rPr>
      <w:rFonts w:ascii="Pochoir Pleine" w:hAnsi="Pochoir Pleine"/>
      <w:color w:val="C0504D"/>
      <w:sz w:val="76"/>
    </w:rPr>
  </w:style>
  <w:style w:type="paragraph" w:customStyle="1" w:styleId="Sous-titreplaquette">
    <w:name w:val="Sous-titre plaquette"/>
    <w:basedOn w:val="Normal"/>
    <w:qFormat/>
    <w:rsid w:val="0080211A"/>
    <w:pPr>
      <w:ind w:right="-1097"/>
      <w:jc w:val="right"/>
    </w:pPr>
    <w:rPr>
      <w:rFonts w:ascii="Calibri" w:hAnsi="Calibri"/>
      <w:b/>
      <w:color w:val="C0504D"/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21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11A"/>
    <w:rPr>
      <w:rFonts w:ascii="Lucida Grande" w:eastAsia="Cambria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021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211A"/>
    <w:rPr>
      <w:rFonts w:ascii="Aaux Next Thin" w:eastAsia="Cambria" w:hAnsi="Aaux Next Thin" w:cs="Times New Roman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11A"/>
    <w:rPr>
      <w:rFonts w:ascii="Aaux Next Thin" w:eastAsia="Cambria" w:hAnsi="Aaux Next Thin" w:cs="Times New Roman"/>
      <w:sz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8021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0211A"/>
    <w:rPr>
      <w:rFonts w:ascii="Aaux Next Thin" w:eastAsia="Cambria" w:hAnsi="Aaux Next Thin" w:cs="Times New Roman"/>
      <w:sz w:val="22"/>
      <w:lang w:eastAsia="en-US"/>
    </w:rPr>
  </w:style>
  <w:style w:type="paragraph" w:customStyle="1" w:styleId="Textenormal">
    <w:name w:val="Texte normal"/>
    <w:basedOn w:val="Normal"/>
    <w:qFormat/>
    <w:rsid w:val="0080211A"/>
    <w:pPr>
      <w:ind w:left="-567" w:right="37"/>
    </w:pPr>
  </w:style>
  <w:style w:type="paragraph" w:customStyle="1" w:styleId="Evnementstyle2">
    <w:name w:val="Evénement style 2"/>
    <w:basedOn w:val="Normal"/>
    <w:next w:val="Textenormal"/>
    <w:qFormat/>
    <w:rsid w:val="0080211A"/>
    <w:pPr>
      <w:pBdr>
        <w:top w:val="single" w:sz="18" w:space="1" w:color="FFFFFF"/>
      </w:pBdr>
      <w:shd w:val="clear" w:color="auto" w:fill="C0504D"/>
      <w:tabs>
        <w:tab w:val="left" w:pos="-567"/>
      </w:tabs>
      <w:suppressAutoHyphens/>
      <w:spacing w:line="288" w:lineRule="auto"/>
      <w:ind w:left="-567" w:firstLine="170"/>
    </w:pPr>
    <w:rPr>
      <w:rFonts w:ascii="Aaux Next Regular" w:hAnsi="Aaux Next Regular"/>
      <w:b/>
      <w:color w:val="FFFFFF"/>
    </w:rPr>
  </w:style>
  <w:style w:type="paragraph" w:customStyle="1" w:styleId="Evnementstyle3">
    <w:name w:val="Evénement style 3"/>
    <w:basedOn w:val="Normal"/>
    <w:next w:val="Textenormal"/>
    <w:qFormat/>
    <w:rsid w:val="0080211A"/>
    <w:pPr>
      <w:ind w:left="-567" w:right="37"/>
    </w:pPr>
    <w:rPr>
      <w:color w:val="C0504D"/>
    </w:rPr>
  </w:style>
  <w:style w:type="paragraph" w:customStyle="1" w:styleId="Titreplaquette">
    <w:name w:val="Titre plaquette"/>
    <w:basedOn w:val="Normal"/>
    <w:qFormat/>
    <w:rsid w:val="0080211A"/>
    <w:pPr>
      <w:spacing w:before="200" w:line="288" w:lineRule="auto"/>
      <w:ind w:right="-1094"/>
    </w:pPr>
    <w:rPr>
      <w:rFonts w:ascii="Pochoir Pleine" w:hAnsi="Pochoir Pleine"/>
      <w:color w:val="C0504D"/>
      <w:sz w:val="76"/>
    </w:rPr>
  </w:style>
  <w:style w:type="paragraph" w:customStyle="1" w:styleId="Sous-titreplaquette">
    <w:name w:val="Sous-titre plaquette"/>
    <w:basedOn w:val="Normal"/>
    <w:qFormat/>
    <w:rsid w:val="0080211A"/>
    <w:pPr>
      <w:ind w:right="-1097"/>
      <w:jc w:val="right"/>
    </w:pPr>
    <w:rPr>
      <w:rFonts w:ascii="Calibri" w:hAnsi="Calibri"/>
      <w:b/>
      <w:color w:val="C0504D"/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21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11A"/>
    <w:rPr>
      <w:rFonts w:ascii="Lucida Grande" w:eastAsia="Cambria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021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211A"/>
    <w:rPr>
      <w:rFonts w:ascii="Aaux Next Thin" w:eastAsia="Cambria" w:hAnsi="Aaux Next Thin" w:cs="Times New Roman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295</Words>
  <Characters>1624</Characters>
  <Application>Microsoft Macintosh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Magnot</dc:creator>
  <cp:keywords/>
  <dc:description/>
  <cp:lastModifiedBy>Florence Magnot</cp:lastModifiedBy>
  <cp:revision>5</cp:revision>
  <dcterms:created xsi:type="dcterms:W3CDTF">2019-08-27T06:35:00Z</dcterms:created>
  <dcterms:modified xsi:type="dcterms:W3CDTF">2019-08-30T06:28:00Z</dcterms:modified>
</cp:coreProperties>
</file>